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D3F16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823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7.6pt" o:ole="" fillcolor="window">
            <v:imagedata r:id="rId6" o:title="" gain="6.25" blacklevel="-1966f"/>
          </v:shape>
          <o:OLEObject Type="Embed" ProgID="Word.Picture.8" ShapeID="_x0000_i1025" DrawAspect="Content" ObjectID="_1622972775" r:id="rId7"/>
        </w:object>
      </w:r>
    </w:p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3D3F16">
        <w:rPr>
          <w:rFonts w:ascii="Times New Roman" w:hAnsi="Times New Roman" w:cs="Times New Roman"/>
          <w:sz w:val="28"/>
          <w:szCs w:val="24"/>
          <w:lang w:val="uk-UA"/>
        </w:rPr>
        <w:t>Павлоградська</w:t>
      </w:r>
      <w:proofErr w:type="spellEnd"/>
      <w:r w:rsidRPr="003D3F16">
        <w:rPr>
          <w:rFonts w:ascii="Times New Roman" w:hAnsi="Times New Roman" w:cs="Times New Roman"/>
          <w:sz w:val="28"/>
          <w:szCs w:val="24"/>
          <w:lang w:val="uk-UA"/>
        </w:rPr>
        <w:t xml:space="preserve"> загальноосвітня школа І – ІІІ ступенів № 12</w:t>
      </w:r>
    </w:p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3D3F16">
        <w:rPr>
          <w:rFonts w:ascii="Times New Roman" w:hAnsi="Times New Roman" w:cs="Times New Roman"/>
          <w:sz w:val="28"/>
          <w:szCs w:val="24"/>
          <w:lang w:val="uk-UA"/>
        </w:rPr>
        <w:t>Павлоградської</w:t>
      </w:r>
      <w:proofErr w:type="spellEnd"/>
      <w:r w:rsidRPr="003D3F16">
        <w:rPr>
          <w:rFonts w:ascii="Times New Roman" w:hAnsi="Times New Roman" w:cs="Times New Roman"/>
          <w:sz w:val="28"/>
          <w:szCs w:val="24"/>
          <w:lang w:val="uk-UA"/>
        </w:rPr>
        <w:t xml:space="preserve"> міської ради</w:t>
      </w:r>
    </w:p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D3F16">
        <w:rPr>
          <w:rFonts w:ascii="Times New Roman" w:hAnsi="Times New Roman" w:cs="Times New Roman"/>
          <w:sz w:val="28"/>
          <w:szCs w:val="24"/>
          <w:lang w:val="uk-UA"/>
        </w:rPr>
        <w:t>Дніпропетровської області</w:t>
      </w:r>
    </w:p>
    <w:p w:rsidR="003D3F16" w:rsidRPr="003D3F16" w:rsidRDefault="003D3F16" w:rsidP="003D3F1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10542" w:type="dxa"/>
        <w:jc w:val="center"/>
        <w:tblLook w:val="01E0"/>
      </w:tblPr>
      <w:tblGrid>
        <w:gridCol w:w="2088"/>
        <w:gridCol w:w="1260"/>
        <w:gridCol w:w="4077"/>
        <w:gridCol w:w="1595"/>
        <w:gridCol w:w="1133"/>
        <w:gridCol w:w="389"/>
      </w:tblGrid>
      <w:tr w:rsidR="003D3F16" w:rsidRPr="003D3F16" w:rsidTr="00A449B8">
        <w:trPr>
          <w:jc w:val="center"/>
        </w:trPr>
        <w:tc>
          <w:tcPr>
            <w:tcW w:w="10542" w:type="dxa"/>
            <w:gridSpan w:val="6"/>
            <w:hideMark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 А К А З </w:t>
            </w:r>
          </w:p>
        </w:tc>
      </w:tr>
      <w:tr w:rsidR="003D3F16" w:rsidRPr="003D3F16" w:rsidTr="00A449B8">
        <w:trPr>
          <w:jc w:val="center"/>
        </w:trPr>
        <w:tc>
          <w:tcPr>
            <w:tcW w:w="10542" w:type="dxa"/>
            <w:gridSpan w:val="6"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D3F16" w:rsidRPr="003D3F16" w:rsidTr="00A449B8">
        <w:trPr>
          <w:jc w:val="center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16" w:rsidRPr="003D3F16" w:rsidRDefault="00E70202" w:rsidP="004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25.06</w:t>
            </w:r>
            <w:r w:rsidR="00D60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.2019</w:t>
            </w:r>
            <w:r w:rsidR="003D3F16"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р.</w:t>
            </w:r>
          </w:p>
        </w:tc>
        <w:tc>
          <w:tcPr>
            <w:tcW w:w="1260" w:type="dxa"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077" w:type="dxa"/>
            <w:hideMark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Павлоград</w:t>
            </w:r>
          </w:p>
        </w:tc>
        <w:tc>
          <w:tcPr>
            <w:tcW w:w="1595" w:type="dxa"/>
            <w:hideMark/>
          </w:tcPr>
          <w:p w:rsidR="003D3F16" w:rsidRPr="003D3F16" w:rsidRDefault="003D3F16" w:rsidP="00A44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16" w:rsidRPr="00D606D5" w:rsidRDefault="00E70202" w:rsidP="008D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23</w:t>
            </w:r>
          </w:p>
        </w:tc>
        <w:tc>
          <w:tcPr>
            <w:tcW w:w="389" w:type="dxa"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D3F16" w:rsidRPr="00D627D6" w:rsidTr="00A449B8">
        <w:trPr>
          <w:jc w:val="center"/>
        </w:trPr>
        <w:tc>
          <w:tcPr>
            <w:tcW w:w="10542" w:type="dxa"/>
            <w:gridSpan w:val="6"/>
          </w:tcPr>
          <w:p w:rsidR="003D3F16" w:rsidRPr="00D627D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A1F5D" w:rsidRPr="004F185F" w:rsidRDefault="007A1F5D"/>
    <w:p w:rsidR="003D3F16" w:rsidRDefault="003D3F16">
      <w:pPr>
        <w:rPr>
          <w:rFonts w:ascii="Times New Roman" w:hAnsi="Times New Roman" w:cs="Times New Roman"/>
          <w:sz w:val="28"/>
          <w:lang w:val="uk-UA"/>
        </w:rPr>
      </w:pPr>
      <w:r w:rsidRPr="003D3F16">
        <w:rPr>
          <w:rFonts w:ascii="Times New Roman" w:hAnsi="Times New Roman" w:cs="Times New Roman"/>
          <w:sz w:val="28"/>
          <w:lang w:val="uk-UA"/>
        </w:rPr>
        <w:t xml:space="preserve">Про зарахування до </w:t>
      </w:r>
      <w:r w:rsidR="00E70202">
        <w:rPr>
          <w:rFonts w:ascii="Times New Roman" w:hAnsi="Times New Roman" w:cs="Times New Roman"/>
          <w:sz w:val="28"/>
          <w:lang w:val="uk-UA"/>
        </w:rPr>
        <w:t xml:space="preserve">10-го </w:t>
      </w:r>
      <w:r w:rsidR="00DE64F6">
        <w:rPr>
          <w:rFonts w:ascii="Times New Roman" w:hAnsi="Times New Roman" w:cs="Times New Roman"/>
          <w:sz w:val="28"/>
          <w:lang w:val="uk-UA"/>
        </w:rPr>
        <w:t xml:space="preserve"> клас</w:t>
      </w:r>
      <w:r w:rsidR="00E70202">
        <w:rPr>
          <w:rFonts w:ascii="Times New Roman" w:hAnsi="Times New Roman" w:cs="Times New Roman"/>
          <w:sz w:val="28"/>
          <w:lang w:val="uk-UA"/>
        </w:rPr>
        <w:t>у</w:t>
      </w:r>
    </w:p>
    <w:p w:rsidR="00E70202" w:rsidRPr="00FA48AD" w:rsidRDefault="00E70202" w:rsidP="00E702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48AD">
        <w:rPr>
          <w:rFonts w:ascii="Times New Roman" w:hAnsi="Times New Roman"/>
          <w:sz w:val="28"/>
          <w:szCs w:val="28"/>
          <w:lang w:val="uk-UA"/>
        </w:rPr>
        <w:t xml:space="preserve">На виконання статті 53 Конституції України,  статей 12, 13 Закону України «Про освіту»,  статті 18 Закону України «Про загальну середню освіту» із змінами, 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 впровадження Концепції реалізації державної політики у сфері реформування загальної середньої освіти  «Нова українська школа», виконання рішення </w:t>
      </w:r>
      <w:proofErr w:type="spellStart"/>
      <w:r w:rsidRPr="00FA48AD">
        <w:rPr>
          <w:rFonts w:ascii="Times New Roman" w:hAnsi="Times New Roman"/>
          <w:sz w:val="28"/>
          <w:szCs w:val="28"/>
          <w:lang w:val="uk-UA"/>
        </w:rPr>
        <w:t>Павлоградської</w:t>
      </w:r>
      <w:proofErr w:type="spellEnd"/>
      <w:r w:rsidRPr="00FA48AD">
        <w:rPr>
          <w:rFonts w:ascii="Times New Roman" w:hAnsi="Times New Roman"/>
          <w:sz w:val="28"/>
          <w:szCs w:val="28"/>
          <w:lang w:val="uk-UA"/>
        </w:rPr>
        <w:t xml:space="preserve"> міської ради від</w:t>
      </w:r>
      <w:r>
        <w:rPr>
          <w:rFonts w:ascii="Times New Roman" w:hAnsi="Times New Roman"/>
          <w:sz w:val="28"/>
          <w:szCs w:val="28"/>
          <w:lang w:val="uk-UA"/>
        </w:rPr>
        <w:t xml:space="preserve">  09.03.2017 </w:t>
      </w:r>
      <w:r w:rsidRPr="00FA48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FA48AD">
        <w:rPr>
          <w:rFonts w:ascii="Times New Roman" w:hAnsi="Times New Roman"/>
          <w:sz w:val="28"/>
          <w:szCs w:val="28"/>
          <w:lang w:val="uk-UA"/>
        </w:rPr>
        <w:t xml:space="preserve">оку № </w:t>
      </w:r>
      <w:r>
        <w:rPr>
          <w:rFonts w:ascii="Times New Roman" w:hAnsi="Times New Roman"/>
          <w:sz w:val="28"/>
          <w:szCs w:val="28"/>
          <w:lang w:val="uk-UA"/>
        </w:rPr>
        <w:t>165</w:t>
      </w:r>
      <w:r w:rsidRPr="00FA48AD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закріплення мікрорайонів мм. Павлограда за загальноосвітніми навчальними закладами</w:t>
      </w:r>
      <w:r w:rsidRPr="00FA48AD">
        <w:rPr>
          <w:rFonts w:ascii="Times New Roman" w:hAnsi="Times New Roman"/>
          <w:sz w:val="28"/>
          <w:szCs w:val="28"/>
          <w:lang w:val="uk-UA"/>
        </w:rPr>
        <w:t xml:space="preserve">»,  забезпечення доступності здобуття загальної середньої освіти та організованого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  дітей до </w:t>
      </w:r>
      <w:r w:rsidRPr="00FA48AD">
        <w:rPr>
          <w:rFonts w:ascii="Times New Roman" w:hAnsi="Times New Roman"/>
          <w:sz w:val="28"/>
          <w:szCs w:val="28"/>
          <w:lang w:val="uk-UA"/>
        </w:rPr>
        <w:t>10 – х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виконання наказу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281 від 17.04.2019 р. «Про зарахування учнів до закладів загальної середньої освіти у 2019-2020 навчальному році»</w:t>
      </w:r>
    </w:p>
    <w:p w:rsidR="003D3F16" w:rsidRDefault="003D3F16" w:rsidP="00E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0F3CBD" w:rsidRDefault="000F3CB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НАКАЗУЮ :</w:t>
      </w:r>
    </w:p>
    <w:p w:rsidR="000F3CBD" w:rsidRPr="00182294" w:rsidRDefault="000F3CBD" w:rsidP="001822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2294">
        <w:rPr>
          <w:rFonts w:ascii="Times New Roman" w:hAnsi="Times New Roman" w:cs="Times New Roman"/>
          <w:sz w:val="28"/>
        </w:rPr>
        <w:t xml:space="preserve">Зарахувати  до закладу загальної середньої освіти </w:t>
      </w:r>
      <w:r w:rsidR="00E70202">
        <w:rPr>
          <w:rFonts w:ascii="Times New Roman" w:hAnsi="Times New Roman" w:cs="Times New Roman"/>
          <w:sz w:val="28"/>
        </w:rPr>
        <w:t xml:space="preserve">учнів </w:t>
      </w:r>
      <w:r w:rsidRPr="00182294">
        <w:rPr>
          <w:rFonts w:ascii="Times New Roman" w:hAnsi="Times New Roman" w:cs="Times New Roman"/>
          <w:sz w:val="28"/>
        </w:rPr>
        <w:t xml:space="preserve"> на підставі заяв батьків</w:t>
      </w:r>
      <w:r w:rsidR="004219F3">
        <w:rPr>
          <w:rFonts w:ascii="Times New Roman" w:hAnsi="Times New Roman" w:cs="Times New Roman"/>
          <w:sz w:val="28"/>
        </w:rPr>
        <w:t xml:space="preserve"> та</w:t>
      </w:r>
      <w:r w:rsidRPr="00182294">
        <w:rPr>
          <w:rFonts w:ascii="Times New Roman" w:hAnsi="Times New Roman" w:cs="Times New Roman"/>
          <w:sz w:val="28"/>
        </w:rPr>
        <w:t xml:space="preserve"> доданих до н</w:t>
      </w:r>
      <w:r w:rsidR="004219F3">
        <w:rPr>
          <w:rFonts w:ascii="Times New Roman" w:hAnsi="Times New Roman" w:cs="Times New Roman"/>
          <w:sz w:val="28"/>
        </w:rPr>
        <w:t>их</w:t>
      </w:r>
      <w:r w:rsidRPr="00182294">
        <w:rPr>
          <w:rFonts w:ascii="Times New Roman" w:hAnsi="Times New Roman" w:cs="Times New Roman"/>
          <w:sz w:val="28"/>
        </w:rPr>
        <w:t xml:space="preserve"> </w:t>
      </w:r>
      <w:r w:rsidR="004219F3">
        <w:rPr>
          <w:rFonts w:ascii="Times New Roman" w:hAnsi="Times New Roman" w:cs="Times New Roman"/>
          <w:sz w:val="28"/>
        </w:rPr>
        <w:t>свідоцтв</w:t>
      </w:r>
      <w:r w:rsidRPr="00182294">
        <w:rPr>
          <w:rFonts w:ascii="Times New Roman" w:hAnsi="Times New Roman" w:cs="Times New Roman"/>
          <w:sz w:val="28"/>
        </w:rPr>
        <w:t xml:space="preserve"> про </w:t>
      </w:r>
      <w:r w:rsidR="00E70202">
        <w:rPr>
          <w:rFonts w:ascii="Times New Roman" w:hAnsi="Times New Roman" w:cs="Times New Roman"/>
          <w:sz w:val="28"/>
        </w:rPr>
        <w:t>освіту</w:t>
      </w:r>
    </w:p>
    <w:p w:rsidR="0014579B" w:rsidRPr="0014579B" w:rsidRDefault="001457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1</w:t>
      </w:r>
      <w:r w:rsidR="00E70202">
        <w:rPr>
          <w:rFonts w:ascii="Times New Roman" w:hAnsi="Times New Roman" w:cs="Times New Roman"/>
          <w:sz w:val="28"/>
          <w:lang w:val="uk-UA"/>
        </w:rPr>
        <w:t xml:space="preserve">0 – </w:t>
      </w:r>
      <w:proofErr w:type="spellStart"/>
      <w:r w:rsidR="00E70202">
        <w:rPr>
          <w:rFonts w:ascii="Times New Roman" w:hAnsi="Times New Roman" w:cs="Times New Roman"/>
          <w:sz w:val="28"/>
          <w:lang w:val="uk-UA"/>
        </w:rPr>
        <w:t>го</w:t>
      </w:r>
      <w:proofErr w:type="spellEnd"/>
      <w:r w:rsidR="00E7020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класу                                                        </w:t>
      </w:r>
    </w:p>
    <w:tbl>
      <w:tblPr>
        <w:tblStyle w:val="a3"/>
        <w:tblW w:w="5529" w:type="dxa"/>
        <w:tblInd w:w="-743" w:type="dxa"/>
        <w:tblLayout w:type="fixed"/>
        <w:tblLook w:val="04A0"/>
      </w:tblPr>
      <w:tblGrid>
        <w:gridCol w:w="850"/>
        <w:gridCol w:w="4679"/>
      </w:tblGrid>
      <w:tr w:rsidR="000F2C9D" w:rsidRPr="00B7202D" w:rsidTr="00880D73">
        <w:trPr>
          <w:trHeight w:val="170"/>
        </w:trPr>
        <w:tc>
          <w:tcPr>
            <w:tcW w:w="850" w:type="dxa"/>
          </w:tcPr>
          <w:p w:rsidR="000F2C9D" w:rsidRPr="00B7202D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B7202D">
              <w:rPr>
                <w:rFonts w:asciiTheme="majorHAnsi" w:hAnsiTheme="majorHAnsi"/>
                <w:sz w:val="24"/>
                <w:szCs w:val="24"/>
              </w:rPr>
              <w:t>№ з/п</w:t>
            </w:r>
          </w:p>
        </w:tc>
        <w:tc>
          <w:tcPr>
            <w:tcW w:w="4679" w:type="dxa"/>
          </w:tcPr>
          <w:p w:rsidR="000F2C9D" w:rsidRPr="00B7202D" w:rsidRDefault="000F2C9D" w:rsidP="00880D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202D">
              <w:rPr>
                <w:rFonts w:asciiTheme="majorHAnsi" w:hAnsiTheme="majorHAnsi"/>
                <w:sz w:val="24"/>
                <w:szCs w:val="24"/>
              </w:rPr>
              <w:t>П І Б  учня</w:t>
            </w:r>
          </w:p>
        </w:tc>
      </w:tr>
      <w:tr w:rsidR="000F2C9D" w:rsidRPr="008E4D79" w:rsidTr="00880D73">
        <w:trPr>
          <w:trHeight w:val="265"/>
        </w:trPr>
        <w:tc>
          <w:tcPr>
            <w:tcW w:w="850" w:type="dxa"/>
          </w:tcPr>
          <w:p w:rsidR="000F2C9D" w:rsidRPr="00697835" w:rsidRDefault="000F2C9D" w:rsidP="00880D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Будчик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 Дмитро Анатолійович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697835" w:rsidRDefault="000F2C9D" w:rsidP="00880D7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Буркацький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Роман Олександрович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Буряченко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Ганна Юріївна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Горбань Тетяна Анатоліївна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 xml:space="preserve">Карпенко </w:t>
            </w: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Альона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Сергіївна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Клебан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Дмитро Володимиров</w:t>
            </w:r>
            <w:r>
              <w:rPr>
                <w:rFonts w:asciiTheme="majorHAnsi" w:hAnsiTheme="majorHAnsi"/>
                <w:sz w:val="24"/>
                <w:szCs w:val="24"/>
              </w:rPr>
              <w:t>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Копитько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Артем Вікторович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Кохан Олексій Іванович</w:t>
            </w:r>
          </w:p>
        </w:tc>
      </w:tr>
      <w:tr w:rsidR="000F2C9D" w:rsidRPr="005E6192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Краснова Владислава Русланів</w:t>
            </w:r>
            <w:r>
              <w:rPr>
                <w:rFonts w:asciiTheme="majorHAnsi" w:hAnsiTheme="majorHAnsi"/>
                <w:sz w:val="24"/>
                <w:szCs w:val="24"/>
              </w:rPr>
              <w:t>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F44D61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Крюк Катерина Вікторівна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2A4F63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Лимаренко Владислав Костянтинович</w:t>
            </w:r>
          </w:p>
        </w:tc>
      </w:tr>
      <w:tr w:rsidR="000F2C9D" w:rsidRPr="008E4D79" w:rsidTr="00880D73">
        <w:trPr>
          <w:trHeight w:val="71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Лукашенко Олександр Олегов</w:t>
            </w:r>
            <w:r>
              <w:rPr>
                <w:rFonts w:asciiTheme="majorHAnsi" w:hAnsiTheme="majorHAnsi"/>
                <w:sz w:val="24"/>
                <w:szCs w:val="24"/>
              </w:rPr>
              <w:t>ич</w:t>
            </w:r>
          </w:p>
        </w:tc>
      </w:tr>
      <w:tr w:rsidR="000F2C9D" w:rsidRPr="001B0E40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Макарова Дарина Денисівна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Маскалик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Олександра Андріїв</w:t>
            </w:r>
            <w:r>
              <w:rPr>
                <w:rFonts w:asciiTheme="majorHAnsi" w:hAnsiTheme="majorHAnsi"/>
                <w:sz w:val="24"/>
                <w:szCs w:val="24"/>
              </w:rPr>
              <w:t>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Мікшта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Ян Андрійович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Мінг</w:t>
            </w:r>
            <w:r>
              <w:rPr>
                <w:rFonts w:asciiTheme="majorHAnsi" w:hAnsiTheme="majorHAnsi"/>
                <w:sz w:val="24"/>
                <w:szCs w:val="24"/>
              </w:rPr>
              <w:t>і</w:t>
            </w:r>
            <w:r w:rsidRPr="008E4D79">
              <w:rPr>
                <w:rFonts w:asciiTheme="majorHAnsi" w:hAnsiTheme="majorHAnsi"/>
                <w:sz w:val="24"/>
                <w:szCs w:val="24"/>
              </w:rPr>
              <w:t>л</w:t>
            </w:r>
            <w:r>
              <w:rPr>
                <w:rFonts w:asciiTheme="majorHAnsi" w:hAnsiTheme="majorHAnsi"/>
                <w:sz w:val="24"/>
                <w:szCs w:val="24"/>
              </w:rPr>
              <w:t>є</w:t>
            </w:r>
            <w:r w:rsidRPr="008E4D79">
              <w:rPr>
                <w:rFonts w:asciiTheme="majorHAnsi" w:hAnsiTheme="majorHAnsi"/>
                <w:sz w:val="24"/>
                <w:szCs w:val="24"/>
              </w:rPr>
              <w:t>єв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Рустам Михайлович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0F2C9D" w:rsidRPr="001B0E40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Однорал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Тетяна Максимівна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Олінник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Богдан Миколайович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Прєснов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Данило Андрійович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Самбурська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Юлія Максимівна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5E6192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Середа Євгеній Сергійович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Сиволапов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Денис Назарович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Старченко Анастасія Сергіївна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 w:rsidRPr="008E4D79">
              <w:rPr>
                <w:rFonts w:asciiTheme="majorHAnsi" w:hAnsiTheme="majorHAnsi"/>
                <w:sz w:val="24"/>
                <w:szCs w:val="24"/>
              </w:rPr>
              <w:t>Черкаська Аліна Володимирів</w:t>
            </w:r>
            <w:r>
              <w:rPr>
                <w:rFonts w:asciiTheme="majorHAnsi" w:hAnsiTheme="majorHAnsi"/>
                <w:sz w:val="24"/>
                <w:szCs w:val="24"/>
              </w:rPr>
              <w:t>на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Pr="00A2652B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Шмованян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Арсен Артурович</w:t>
            </w:r>
          </w:p>
        </w:tc>
      </w:tr>
      <w:tr w:rsidR="000F2C9D" w:rsidRPr="008E4D79" w:rsidTr="00880D73">
        <w:trPr>
          <w:trHeight w:val="170"/>
        </w:trPr>
        <w:tc>
          <w:tcPr>
            <w:tcW w:w="850" w:type="dxa"/>
          </w:tcPr>
          <w:p w:rsidR="000F2C9D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0F2C9D" w:rsidRPr="008E4D79" w:rsidRDefault="000F2C9D" w:rsidP="00880D7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4D79">
              <w:rPr>
                <w:rFonts w:asciiTheme="majorHAnsi" w:hAnsiTheme="majorHAnsi"/>
                <w:sz w:val="24"/>
                <w:szCs w:val="24"/>
              </w:rPr>
              <w:t>Ярошук</w:t>
            </w:r>
            <w:proofErr w:type="spellEnd"/>
            <w:r w:rsidRPr="008E4D79">
              <w:rPr>
                <w:rFonts w:asciiTheme="majorHAnsi" w:hAnsiTheme="majorHAnsi"/>
                <w:sz w:val="24"/>
                <w:szCs w:val="24"/>
              </w:rPr>
              <w:t xml:space="preserve"> Анастасія Олегівна</w:t>
            </w:r>
          </w:p>
        </w:tc>
      </w:tr>
    </w:tbl>
    <w:p w:rsidR="000F2C9D" w:rsidRPr="00182294" w:rsidRDefault="000F2C9D" w:rsidP="000F2C9D">
      <w:pPr>
        <w:rPr>
          <w:rFonts w:ascii="Times New Roman" w:hAnsi="Times New Roman" w:cs="Times New Roman"/>
          <w:sz w:val="28"/>
          <w:lang w:val="uk-UA"/>
        </w:rPr>
      </w:pPr>
    </w:p>
    <w:p w:rsidR="003D3F16" w:rsidRPr="00464193" w:rsidRDefault="00372ECA" w:rsidP="004641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>Д</w:t>
      </w:r>
      <w:r w:rsidR="003D3F16"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иректор школи                            </w:t>
      </w:r>
      <w:r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>О.В.</w:t>
      </w:r>
      <w:proofErr w:type="spellStart"/>
      <w:r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>Еккерт</w:t>
      </w:r>
      <w:proofErr w:type="spellEnd"/>
    </w:p>
    <w:sectPr w:rsidR="003D3F16" w:rsidRPr="00464193" w:rsidSect="001457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F48"/>
    <w:multiLevelType w:val="hybridMultilevel"/>
    <w:tmpl w:val="FC6EBA8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F4709C"/>
    <w:multiLevelType w:val="hybridMultilevel"/>
    <w:tmpl w:val="A26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D3F16"/>
    <w:rsid w:val="000F2C9D"/>
    <w:rsid w:val="000F3CBD"/>
    <w:rsid w:val="0014579B"/>
    <w:rsid w:val="00146309"/>
    <w:rsid w:val="00154049"/>
    <w:rsid w:val="00182294"/>
    <w:rsid w:val="00183DD2"/>
    <w:rsid w:val="00192ACC"/>
    <w:rsid w:val="00201AC5"/>
    <w:rsid w:val="002A5E47"/>
    <w:rsid w:val="003056CC"/>
    <w:rsid w:val="00372ECA"/>
    <w:rsid w:val="003D3F16"/>
    <w:rsid w:val="003F57A7"/>
    <w:rsid w:val="004219F3"/>
    <w:rsid w:val="00427D3B"/>
    <w:rsid w:val="004564E7"/>
    <w:rsid w:val="00464193"/>
    <w:rsid w:val="004F185F"/>
    <w:rsid w:val="00513B53"/>
    <w:rsid w:val="005437D4"/>
    <w:rsid w:val="00556909"/>
    <w:rsid w:val="005C1970"/>
    <w:rsid w:val="005D5AA0"/>
    <w:rsid w:val="006270D8"/>
    <w:rsid w:val="006B7BCC"/>
    <w:rsid w:val="006D296E"/>
    <w:rsid w:val="0075762B"/>
    <w:rsid w:val="007A1F5D"/>
    <w:rsid w:val="007A487F"/>
    <w:rsid w:val="007D4A19"/>
    <w:rsid w:val="0083632C"/>
    <w:rsid w:val="008D136C"/>
    <w:rsid w:val="00902E1F"/>
    <w:rsid w:val="00947C03"/>
    <w:rsid w:val="009D218F"/>
    <w:rsid w:val="009E7C59"/>
    <w:rsid w:val="00A50861"/>
    <w:rsid w:val="00AC59BD"/>
    <w:rsid w:val="00B409AC"/>
    <w:rsid w:val="00B93238"/>
    <w:rsid w:val="00BD1063"/>
    <w:rsid w:val="00C44F17"/>
    <w:rsid w:val="00C84A66"/>
    <w:rsid w:val="00D1004B"/>
    <w:rsid w:val="00D606D5"/>
    <w:rsid w:val="00D76FA3"/>
    <w:rsid w:val="00DA3C01"/>
    <w:rsid w:val="00DE4B1E"/>
    <w:rsid w:val="00DE64F6"/>
    <w:rsid w:val="00E27E69"/>
    <w:rsid w:val="00E70202"/>
    <w:rsid w:val="00F046A5"/>
    <w:rsid w:val="00F2173B"/>
    <w:rsid w:val="00F238E0"/>
    <w:rsid w:val="00F3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9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79B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9718-4139-40DF-B683-5CAB6620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Пользователь Windows</cp:lastModifiedBy>
  <cp:revision>46</cp:revision>
  <cp:lastPrinted>2019-06-25T09:57:00Z</cp:lastPrinted>
  <dcterms:created xsi:type="dcterms:W3CDTF">2016-02-22T12:11:00Z</dcterms:created>
  <dcterms:modified xsi:type="dcterms:W3CDTF">2019-06-25T10:00:00Z</dcterms:modified>
</cp:coreProperties>
</file>